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4B" w:rsidRPr="0055042E" w:rsidRDefault="0055042E" w:rsidP="00841FB8">
      <w:pPr>
        <w:pStyle w:val="a3"/>
        <w:ind w:left="567" w:right="258"/>
        <w:jc w:val="center"/>
        <w:rPr>
          <w:b w:val="0"/>
          <w:bCs w:val="0"/>
          <w:lang w:val="ru-RU"/>
        </w:rPr>
      </w:pPr>
      <w:r w:rsidRPr="0055042E">
        <w:rPr>
          <w:spacing w:val="-1"/>
          <w:lang w:val="ru-RU"/>
        </w:rPr>
        <w:t>Тарифы на</w:t>
      </w:r>
      <w:r w:rsidRPr="0055042E">
        <w:rPr>
          <w:spacing w:val="1"/>
          <w:lang w:val="ru-RU"/>
        </w:rPr>
        <w:t xml:space="preserve"> </w:t>
      </w:r>
      <w:r w:rsidRPr="0055042E">
        <w:rPr>
          <w:spacing w:val="-1"/>
          <w:lang w:val="ru-RU"/>
        </w:rPr>
        <w:t>тепловую энергию,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поставляемую акционерным</w:t>
      </w:r>
      <w:r w:rsidRPr="0055042E">
        <w:rPr>
          <w:spacing w:val="-2"/>
          <w:lang w:val="ru-RU"/>
        </w:rPr>
        <w:t xml:space="preserve"> </w:t>
      </w:r>
      <w:r w:rsidRPr="0055042E">
        <w:rPr>
          <w:spacing w:val="-1"/>
          <w:lang w:val="ru-RU"/>
        </w:rPr>
        <w:t>обществом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«Теплоэнерго»,</w:t>
      </w:r>
      <w:r w:rsidRPr="0055042E">
        <w:rPr>
          <w:spacing w:val="61"/>
          <w:lang w:val="ru-RU"/>
        </w:rPr>
        <w:t xml:space="preserve"> </w:t>
      </w:r>
      <w:r w:rsidRPr="0055042E">
        <w:rPr>
          <w:spacing w:val="-1"/>
          <w:lang w:val="ru-RU"/>
        </w:rPr>
        <w:t>г. Нижний Новгород</w:t>
      </w:r>
      <w:r w:rsidRPr="0055042E">
        <w:rPr>
          <w:lang w:val="ru-RU"/>
        </w:rPr>
        <w:t xml:space="preserve"> </w:t>
      </w:r>
      <w:r w:rsidRPr="0055042E">
        <w:rPr>
          <w:spacing w:val="-1"/>
          <w:lang w:val="ru-RU"/>
        </w:rPr>
        <w:t>потребителям</w:t>
      </w:r>
      <w:r w:rsidRPr="0055042E">
        <w:rPr>
          <w:lang w:val="ru-RU"/>
        </w:rPr>
        <w:t xml:space="preserve"> г.</w:t>
      </w:r>
      <w:r w:rsidR="00773D2C">
        <w:rPr>
          <w:lang w:val="ru-RU"/>
        </w:rPr>
        <w:t>о.г.</w:t>
      </w:r>
      <w:r w:rsidRPr="0055042E">
        <w:rPr>
          <w:spacing w:val="-4"/>
          <w:lang w:val="ru-RU"/>
        </w:rPr>
        <w:t xml:space="preserve"> </w:t>
      </w:r>
      <w:r w:rsidRPr="0055042E">
        <w:rPr>
          <w:spacing w:val="-1"/>
          <w:lang w:val="ru-RU"/>
        </w:rPr>
        <w:t>Нижн</w:t>
      </w:r>
      <w:r w:rsidR="00773D2C">
        <w:rPr>
          <w:spacing w:val="-1"/>
          <w:lang w:val="ru-RU"/>
        </w:rPr>
        <w:t>его</w:t>
      </w:r>
      <w:r w:rsidRPr="0055042E">
        <w:rPr>
          <w:spacing w:val="1"/>
          <w:lang w:val="ru-RU"/>
        </w:rPr>
        <w:t xml:space="preserve"> </w:t>
      </w:r>
      <w:r w:rsidRPr="0055042E">
        <w:rPr>
          <w:spacing w:val="-1"/>
          <w:lang w:val="ru-RU"/>
        </w:rPr>
        <w:t>Новгород</w:t>
      </w:r>
      <w:r w:rsidR="00773D2C">
        <w:rPr>
          <w:spacing w:val="-1"/>
          <w:lang w:val="ru-RU"/>
        </w:rPr>
        <w:t>а</w:t>
      </w:r>
    </w:p>
    <w:p w:rsidR="0076554B" w:rsidRPr="0055042E" w:rsidRDefault="0076554B">
      <w:pPr>
        <w:spacing w:before="5" w:line="120" w:lineRule="atLeast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76554B" w:rsidRPr="0055042E" w:rsidRDefault="0076554B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35"/>
        <w:gridCol w:w="3408"/>
        <w:gridCol w:w="3263"/>
        <w:gridCol w:w="3259"/>
      </w:tblGrid>
      <w:tr w:rsidR="0076554B" w:rsidRPr="003C3E7C">
        <w:trPr>
          <w:trHeight w:hRule="exact" w:val="331"/>
        </w:trPr>
        <w:tc>
          <w:tcPr>
            <w:tcW w:w="4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554B" w:rsidRPr="0055042E" w:rsidRDefault="0076554B">
            <w:pPr>
              <w:pStyle w:val="TableParagraph"/>
              <w:spacing w:before="9"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76554B" w:rsidRPr="0055042E" w:rsidRDefault="0076554B">
            <w:pPr>
              <w:pStyle w:val="TableParagraph"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76554B" w:rsidRPr="00DA2747" w:rsidRDefault="0055042E">
            <w:pPr>
              <w:pStyle w:val="TableParagraph"/>
              <w:ind w:left="1758" w:right="17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747">
              <w:rPr>
                <w:rFonts w:ascii="Times New Roman" w:hAnsi="Times New Roman"/>
                <w:sz w:val="24"/>
              </w:rPr>
              <w:t>Вид</w:t>
            </w:r>
            <w:r w:rsidRPr="00DA274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DA2747">
              <w:rPr>
                <w:rFonts w:ascii="Times New Roman" w:hAnsi="Times New Roman"/>
                <w:spacing w:val="-1"/>
                <w:sz w:val="24"/>
              </w:rPr>
              <w:t>тарифа</w:t>
            </w:r>
          </w:p>
        </w:tc>
        <w:tc>
          <w:tcPr>
            <w:tcW w:w="66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773D2C" w:rsidRDefault="00773D2C" w:rsidP="00773D2C">
            <w:pPr>
              <w:pStyle w:val="TableParagraph"/>
              <w:tabs>
                <w:tab w:val="left" w:pos="4698"/>
              </w:tabs>
              <w:spacing w:line="319" w:lineRule="exact"/>
              <w:ind w:left="1013" w:right="19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               </w:t>
            </w:r>
            <w:r w:rsidRPr="00773D2C"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с 01.12.2022</w:t>
            </w:r>
            <w:r w:rsidR="0055042E" w:rsidRPr="00773D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3D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 31.12.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2023</w:t>
            </w:r>
          </w:p>
        </w:tc>
        <w:tc>
          <w:tcPr>
            <w:tcW w:w="32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554B" w:rsidRPr="00DA2747" w:rsidRDefault="0076554B">
            <w:pPr>
              <w:pStyle w:val="TableParagraph"/>
              <w:spacing w:before="3" w:line="26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6554B" w:rsidRPr="00DA2747" w:rsidRDefault="0055042E">
            <w:pPr>
              <w:pStyle w:val="TableParagraph"/>
              <w:ind w:left="371" w:right="3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A2747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  <w:r w:rsidRPr="00DA2747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b/>
                <w:sz w:val="20"/>
                <w:lang w:val="ru-RU"/>
              </w:rPr>
              <w:t>документа</w:t>
            </w:r>
            <w:r w:rsidRPr="00DA2747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DA2747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b/>
                <w:sz w:val="20"/>
                <w:lang w:val="ru-RU"/>
              </w:rPr>
              <w:t>органа</w:t>
            </w:r>
            <w:r w:rsidRPr="00DA2747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b/>
                <w:sz w:val="20"/>
                <w:lang w:val="ru-RU"/>
              </w:rPr>
              <w:t>регулирования,</w:t>
            </w:r>
            <w:r w:rsidRPr="00DA2747">
              <w:rPr>
                <w:rFonts w:ascii="Times New Roman" w:hAnsi="Times New Roman"/>
                <w:b/>
                <w:spacing w:val="23"/>
                <w:w w:val="99"/>
                <w:sz w:val="20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b/>
                <w:sz w:val="20"/>
                <w:lang w:val="ru-RU"/>
              </w:rPr>
              <w:t>утвердившего</w:t>
            </w:r>
            <w:r w:rsidRPr="00DA2747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b/>
                <w:sz w:val="20"/>
                <w:lang w:val="ru-RU"/>
              </w:rPr>
              <w:t>тариф</w:t>
            </w:r>
          </w:p>
        </w:tc>
      </w:tr>
      <w:tr w:rsidR="0076554B" w:rsidRPr="00DA2747">
        <w:trPr>
          <w:trHeight w:hRule="exact" w:val="900"/>
        </w:trPr>
        <w:tc>
          <w:tcPr>
            <w:tcW w:w="4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76554B">
            <w:pPr>
              <w:rPr>
                <w:lang w:val="ru-RU"/>
              </w:rPr>
            </w:pP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76554B">
            <w:pPr>
              <w:pStyle w:val="TableParagraph"/>
              <w:spacing w:before="17" w:line="30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E72193" w:rsidRDefault="0055042E" w:rsidP="00E72193">
            <w:pPr>
              <w:pStyle w:val="TableParagraph"/>
              <w:ind w:left="60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2747">
              <w:rPr>
                <w:rFonts w:ascii="Times New Roman" w:hAnsi="Times New Roman"/>
                <w:b/>
              </w:rPr>
              <w:t xml:space="preserve">с </w:t>
            </w:r>
            <w:r w:rsidR="00773D2C">
              <w:rPr>
                <w:rFonts w:ascii="Times New Roman" w:hAnsi="Times New Roman"/>
                <w:b/>
                <w:lang w:val="ru-RU"/>
              </w:rPr>
              <w:t xml:space="preserve">1 декабря </w:t>
            </w:r>
          </w:p>
          <w:p w:rsidR="0076554B" w:rsidRPr="00E72193" w:rsidRDefault="00E72193" w:rsidP="00E72193">
            <w:pPr>
              <w:pStyle w:val="TableParagraph"/>
              <w:ind w:left="60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по 30 июня 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76554B">
            <w:pPr>
              <w:pStyle w:val="TableParagraph"/>
              <w:spacing w:before="17"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2193" w:rsidRDefault="0055042E" w:rsidP="00E72193">
            <w:pPr>
              <w:pStyle w:val="TableParagraph"/>
              <w:ind w:left="49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2747">
              <w:rPr>
                <w:rFonts w:ascii="Times New Roman" w:hAnsi="Times New Roman"/>
                <w:b/>
              </w:rPr>
              <w:t xml:space="preserve">с 1 </w:t>
            </w:r>
            <w:r w:rsidRPr="00DA2747">
              <w:rPr>
                <w:rFonts w:ascii="Times New Roman" w:hAnsi="Times New Roman"/>
                <w:b/>
                <w:spacing w:val="-1"/>
              </w:rPr>
              <w:t>июля</w:t>
            </w:r>
            <w:r w:rsidRPr="00DA2747">
              <w:rPr>
                <w:rFonts w:ascii="Times New Roman" w:hAnsi="Times New Roman"/>
                <w:b/>
              </w:rPr>
              <w:t xml:space="preserve"> </w:t>
            </w:r>
          </w:p>
          <w:p w:rsidR="0076554B" w:rsidRPr="00E72193" w:rsidRDefault="0055042E" w:rsidP="00E72193">
            <w:pPr>
              <w:pStyle w:val="TableParagraph"/>
              <w:ind w:left="49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A2747">
              <w:rPr>
                <w:rFonts w:ascii="Times New Roman" w:hAnsi="Times New Roman"/>
                <w:b/>
              </w:rPr>
              <w:t xml:space="preserve">по </w:t>
            </w:r>
            <w:r w:rsidRPr="00DA2747">
              <w:rPr>
                <w:rFonts w:ascii="Times New Roman" w:hAnsi="Times New Roman"/>
                <w:b/>
                <w:spacing w:val="-1"/>
              </w:rPr>
              <w:t>31</w:t>
            </w:r>
            <w:r w:rsidRPr="00DA2747">
              <w:rPr>
                <w:rFonts w:ascii="Times New Roman" w:hAnsi="Times New Roman"/>
                <w:b/>
              </w:rPr>
              <w:t xml:space="preserve"> </w:t>
            </w:r>
            <w:r w:rsidRPr="00DA2747">
              <w:rPr>
                <w:rFonts w:ascii="Times New Roman" w:hAnsi="Times New Roman"/>
                <w:b/>
                <w:spacing w:val="-1"/>
              </w:rPr>
              <w:t>декабря</w:t>
            </w:r>
            <w:bookmarkStart w:id="0" w:name="_GoBack"/>
            <w:bookmarkEnd w:id="0"/>
            <w:r w:rsidR="00E72193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</w:p>
        </w:tc>
        <w:tc>
          <w:tcPr>
            <w:tcW w:w="32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76554B"/>
        </w:tc>
      </w:tr>
      <w:tr w:rsidR="0076554B" w:rsidRPr="003C3E7C">
        <w:trPr>
          <w:trHeight w:hRule="exact" w:val="326"/>
        </w:trPr>
        <w:tc>
          <w:tcPr>
            <w:tcW w:w="147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55042E">
            <w:pPr>
              <w:pStyle w:val="TableParagraph"/>
              <w:spacing w:before="1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2747">
              <w:rPr>
                <w:rFonts w:ascii="Times New Roman" w:hAnsi="Times New Roman"/>
                <w:b/>
                <w:sz w:val="24"/>
                <w:lang w:val="ru-RU"/>
              </w:rPr>
              <w:t xml:space="preserve">Для </w:t>
            </w:r>
            <w:r w:rsidRPr="00DA27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потребителей,</w:t>
            </w:r>
            <w:r w:rsidRPr="00DA2747">
              <w:rPr>
                <w:rFonts w:ascii="Times New Roman" w:hAnsi="Times New Roman"/>
                <w:b/>
                <w:sz w:val="24"/>
                <w:lang w:val="ru-RU"/>
              </w:rPr>
              <w:t xml:space="preserve"> в </w:t>
            </w:r>
            <w:r w:rsidRPr="00DA27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случае </w:t>
            </w:r>
            <w:r w:rsidRPr="00DA2747">
              <w:rPr>
                <w:rFonts w:ascii="Times New Roman" w:hAnsi="Times New Roman"/>
                <w:b/>
                <w:sz w:val="24"/>
                <w:lang w:val="ru-RU"/>
              </w:rPr>
              <w:t>отсутствия</w:t>
            </w:r>
            <w:r w:rsidRPr="00DA274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дифференциации</w:t>
            </w:r>
            <w:r w:rsidRPr="00DA274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тарифов</w:t>
            </w:r>
            <w:r w:rsidRPr="00DA2747">
              <w:rPr>
                <w:rFonts w:ascii="Times New Roman" w:hAnsi="Times New Roman"/>
                <w:b/>
                <w:sz w:val="24"/>
                <w:lang w:val="ru-RU"/>
              </w:rPr>
              <w:t xml:space="preserve"> по </w:t>
            </w:r>
            <w:r w:rsidRPr="00DA27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схеме</w:t>
            </w:r>
            <w:r w:rsidRPr="00DA2747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теплоснабжения</w:t>
            </w:r>
          </w:p>
        </w:tc>
      </w:tr>
      <w:tr w:rsidR="0076554B" w:rsidRPr="003C3E7C">
        <w:trPr>
          <w:trHeight w:hRule="exact" w:val="420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55042E">
            <w:pPr>
              <w:pStyle w:val="TableParagraph"/>
              <w:spacing w:before="5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747">
              <w:rPr>
                <w:rFonts w:ascii="Times New Roman" w:hAnsi="Times New Roman"/>
                <w:spacing w:val="-1"/>
                <w:sz w:val="24"/>
              </w:rPr>
              <w:t>Двухставочный: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76554B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76554B"/>
        </w:tc>
        <w:tc>
          <w:tcPr>
            <w:tcW w:w="32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554B" w:rsidRPr="00E96846" w:rsidRDefault="0076554B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17"/>
                <w:szCs w:val="17"/>
                <w:highlight w:val="yellow"/>
                <w:lang w:val="ru-RU"/>
              </w:rPr>
            </w:pPr>
          </w:p>
          <w:p w:rsidR="0076554B" w:rsidRPr="00E96846" w:rsidRDefault="0076554B">
            <w:pPr>
              <w:pStyle w:val="TableParagraph"/>
              <w:spacing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val="ru-RU"/>
              </w:rPr>
            </w:pPr>
          </w:p>
          <w:p w:rsidR="0076554B" w:rsidRPr="0086721F" w:rsidRDefault="0055042E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="0086721F"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="0086721F"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86721F"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28.11.2022</w:t>
            </w:r>
          </w:p>
          <w:p w:rsidR="00400809" w:rsidRPr="00B933BF" w:rsidRDefault="00400809" w:rsidP="00B1509A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</w:tr>
      <w:tr w:rsidR="0076554B" w:rsidRPr="00E96846">
        <w:trPr>
          <w:trHeight w:hRule="exact" w:val="312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55042E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тепловую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 энергию, 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E72193" w:rsidRDefault="00E72193">
            <w:pPr>
              <w:pStyle w:val="TableParagraph"/>
              <w:spacing w:before="3"/>
              <w:ind w:left="1289" w:right="1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1073,82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E72193" w:rsidRDefault="00E72193">
            <w:pPr>
              <w:pStyle w:val="TableParagraph"/>
              <w:spacing w:before="3"/>
              <w:ind w:left="1217" w:right="1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1073,82</w:t>
            </w:r>
          </w:p>
        </w:tc>
        <w:tc>
          <w:tcPr>
            <w:tcW w:w="32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6554B" w:rsidRPr="00E96846" w:rsidRDefault="0076554B">
            <w:pPr>
              <w:rPr>
                <w:highlight w:val="yellow"/>
              </w:rPr>
            </w:pPr>
          </w:p>
        </w:tc>
      </w:tr>
      <w:tr w:rsidR="0076554B" w:rsidRPr="00E96846">
        <w:trPr>
          <w:trHeight w:hRule="exact" w:val="639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55042E" w:rsidP="00B1509A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содержание 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тепловой 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мощности,</w:t>
            </w:r>
            <w:r w:rsidRPr="00DA274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руб.</w:t>
            </w:r>
            <w:r w:rsidR="00B1509A" w:rsidRPr="00B1509A">
              <w:rPr>
                <w:rFonts w:ascii="Times New Roman" w:hAnsi="Times New Roman"/>
                <w:sz w:val="24"/>
                <w:lang w:val="ru-RU"/>
              </w:rPr>
              <w:t>/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Гкал/ч</w:t>
            </w:r>
            <w:r w:rsidR="00B1509A" w:rsidRPr="00DA2747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="00B1509A" w:rsidRPr="00DA2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B1509A"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мес</w:t>
            </w:r>
            <w:r w:rsidR="00B1509A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E72193" w:rsidRDefault="00E72193">
            <w:pPr>
              <w:pStyle w:val="TableParagraph"/>
              <w:spacing w:before="166"/>
              <w:ind w:left="1289" w:right="1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286,82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E72193" w:rsidRDefault="00E72193">
            <w:pPr>
              <w:pStyle w:val="TableParagraph"/>
              <w:spacing w:before="166"/>
              <w:ind w:left="1217" w:right="1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286,82</w:t>
            </w:r>
          </w:p>
        </w:tc>
        <w:tc>
          <w:tcPr>
            <w:tcW w:w="32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E96846" w:rsidRDefault="0076554B">
            <w:pPr>
              <w:rPr>
                <w:highlight w:val="yellow"/>
              </w:rPr>
            </w:pPr>
          </w:p>
        </w:tc>
      </w:tr>
      <w:tr w:rsidR="0076554B" w:rsidRPr="003C3E7C">
        <w:trPr>
          <w:trHeight w:hRule="exact" w:val="458"/>
        </w:trPr>
        <w:tc>
          <w:tcPr>
            <w:tcW w:w="147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5C6B95" w:rsidRDefault="0055042E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B9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Население (тарифы</w:t>
            </w:r>
            <w:r w:rsidRPr="005C6B95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5C6B9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указаны</w:t>
            </w:r>
            <w:r w:rsidRPr="005C6B95">
              <w:rPr>
                <w:rFonts w:ascii="Times New Roman" w:hAnsi="Times New Roman"/>
                <w:b/>
                <w:sz w:val="24"/>
                <w:lang w:val="ru-RU"/>
              </w:rPr>
              <w:t xml:space="preserve"> с </w:t>
            </w:r>
            <w:r w:rsidRPr="005C6B9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учетом НДС)</w:t>
            </w:r>
          </w:p>
        </w:tc>
      </w:tr>
      <w:tr w:rsidR="0076554B" w:rsidRPr="003C3E7C">
        <w:trPr>
          <w:trHeight w:hRule="exact" w:val="458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55042E">
            <w:pPr>
              <w:pStyle w:val="TableParagraph"/>
              <w:spacing w:before="7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747">
              <w:rPr>
                <w:rFonts w:ascii="Times New Roman" w:hAnsi="Times New Roman"/>
                <w:spacing w:val="-1"/>
                <w:sz w:val="24"/>
              </w:rPr>
              <w:t>Двухставочный: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76554B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76554B"/>
        </w:tc>
        <w:tc>
          <w:tcPr>
            <w:tcW w:w="32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6554B" w:rsidRPr="00E96846" w:rsidRDefault="0076554B">
            <w:pPr>
              <w:pStyle w:val="TableParagraph"/>
              <w:spacing w:before="7" w:line="140" w:lineRule="atLeast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val="ru-RU"/>
              </w:rPr>
            </w:pPr>
          </w:p>
          <w:p w:rsidR="0076554B" w:rsidRPr="00E96846" w:rsidRDefault="0076554B">
            <w:pPr>
              <w:pStyle w:val="TableParagraph"/>
              <w:spacing w:line="220" w:lineRule="atLeast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val="ru-RU"/>
              </w:rPr>
            </w:pPr>
          </w:p>
          <w:p w:rsidR="00E72193" w:rsidRPr="0086721F" w:rsidRDefault="00E72193" w:rsidP="00E72193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Решение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РСТ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Нижегородской</w:t>
            </w:r>
            <w:r w:rsidRPr="007D5599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50</w:t>
            </w:r>
            <w:r w:rsidRPr="007D559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/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5</w:t>
            </w:r>
            <w:r w:rsidRPr="007D5599">
              <w:rPr>
                <w:rFonts w:ascii="Times New Roman" w:eastAsia="Times New Roman" w:hAnsi="Times New Roman" w:cs="Times New Roman"/>
                <w:lang w:val="ru-RU"/>
              </w:rPr>
              <w:t xml:space="preserve"> от</w:t>
            </w:r>
            <w:r w:rsidRPr="007D559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6721F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28.11.2022</w:t>
            </w:r>
          </w:p>
          <w:p w:rsidR="00400809" w:rsidRPr="00E96846" w:rsidRDefault="00400809" w:rsidP="00B1509A">
            <w:pPr>
              <w:pStyle w:val="TableParagraph"/>
              <w:spacing w:line="248" w:lineRule="auto"/>
              <w:ind w:left="191" w:firstLine="48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</w:p>
        </w:tc>
      </w:tr>
      <w:tr w:rsidR="0076554B" w:rsidRPr="00E96846">
        <w:trPr>
          <w:trHeight w:hRule="exact" w:val="437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55042E">
            <w:pPr>
              <w:pStyle w:val="TableParagraph"/>
              <w:spacing w:before="6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тепловую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 энергию, 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руб./Гкал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E72193" w:rsidRDefault="00E72193">
            <w:pPr>
              <w:pStyle w:val="TableParagraph"/>
              <w:spacing w:before="67"/>
              <w:ind w:left="1289" w:right="1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1288,58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E72193" w:rsidRDefault="00E72193">
            <w:pPr>
              <w:pStyle w:val="TableParagraph"/>
              <w:spacing w:before="67"/>
              <w:ind w:left="1217" w:right="1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1288,58</w:t>
            </w:r>
          </w:p>
        </w:tc>
        <w:tc>
          <w:tcPr>
            <w:tcW w:w="32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6554B" w:rsidRPr="00E96846" w:rsidRDefault="0076554B">
            <w:pPr>
              <w:rPr>
                <w:highlight w:val="yellow"/>
              </w:rPr>
            </w:pPr>
          </w:p>
        </w:tc>
      </w:tr>
      <w:tr w:rsidR="0076554B" w:rsidRPr="00E96846">
        <w:trPr>
          <w:trHeight w:hRule="exact" w:val="641"/>
        </w:trPr>
        <w:tc>
          <w:tcPr>
            <w:tcW w:w="4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DA2747" w:rsidRDefault="00B1509A">
            <w:pPr>
              <w:pStyle w:val="TableParagraph"/>
              <w:spacing w:before="3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ставка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содержание 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тепловой 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мощности,</w:t>
            </w:r>
            <w:r w:rsidRPr="00DA2747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руб.</w:t>
            </w:r>
            <w:r w:rsidRPr="00B1509A">
              <w:rPr>
                <w:rFonts w:ascii="Times New Roman" w:hAnsi="Times New Roman"/>
                <w:sz w:val="24"/>
                <w:lang w:val="ru-RU"/>
              </w:rPr>
              <w:t>/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Гкал/ч</w:t>
            </w:r>
            <w:r w:rsidRPr="00DA2747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DA2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A2747">
              <w:rPr>
                <w:rFonts w:ascii="Times New Roman" w:hAnsi="Times New Roman"/>
                <w:spacing w:val="-1"/>
                <w:sz w:val="24"/>
                <w:lang w:val="ru-RU"/>
              </w:rPr>
              <w:t>мес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E72193" w:rsidRDefault="00E72193">
            <w:pPr>
              <w:pStyle w:val="TableParagraph"/>
              <w:spacing w:before="168"/>
              <w:ind w:left="1289" w:right="1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344,18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E72193" w:rsidRDefault="00E72193">
            <w:pPr>
              <w:pStyle w:val="TableParagraph"/>
              <w:spacing w:before="168"/>
              <w:ind w:left="1217" w:right="1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344,18</w:t>
            </w:r>
          </w:p>
        </w:tc>
        <w:tc>
          <w:tcPr>
            <w:tcW w:w="32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554B" w:rsidRPr="00E96846" w:rsidRDefault="0076554B">
            <w:pPr>
              <w:rPr>
                <w:highlight w:val="yellow"/>
              </w:rPr>
            </w:pPr>
          </w:p>
        </w:tc>
      </w:tr>
    </w:tbl>
    <w:p w:rsidR="0076554B" w:rsidRPr="00E96846" w:rsidRDefault="0076554B" w:rsidP="002C1187">
      <w:pPr>
        <w:spacing w:before="3" w:line="180" w:lineRule="atLeast"/>
        <w:rPr>
          <w:rFonts w:ascii="Times New Roman" w:eastAsia="Times New Roman" w:hAnsi="Times New Roman" w:cs="Times New Roman"/>
          <w:sz w:val="15"/>
          <w:szCs w:val="15"/>
          <w:highlight w:val="yellow"/>
        </w:rPr>
      </w:pPr>
    </w:p>
    <w:sectPr w:rsidR="0076554B" w:rsidRPr="00E96846" w:rsidSect="00414A72">
      <w:pgSz w:w="16840" w:h="11910" w:orient="landscape"/>
      <w:pgMar w:top="284" w:right="8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4B"/>
    <w:rsid w:val="00016619"/>
    <w:rsid w:val="00032AD6"/>
    <w:rsid w:val="00057BB4"/>
    <w:rsid w:val="00081F1C"/>
    <w:rsid w:val="00095A46"/>
    <w:rsid w:val="00097341"/>
    <w:rsid w:val="00113F94"/>
    <w:rsid w:val="00114FDD"/>
    <w:rsid w:val="001239AE"/>
    <w:rsid w:val="00142180"/>
    <w:rsid w:val="00163DC9"/>
    <w:rsid w:val="001771BC"/>
    <w:rsid w:val="001A6033"/>
    <w:rsid w:val="001A62F0"/>
    <w:rsid w:val="00215003"/>
    <w:rsid w:val="00271262"/>
    <w:rsid w:val="0027639B"/>
    <w:rsid w:val="00283E61"/>
    <w:rsid w:val="002871CC"/>
    <w:rsid w:val="002C1187"/>
    <w:rsid w:val="002E21FE"/>
    <w:rsid w:val="00324EFC"/>
    <w:rsid w:val="00370DBE"/>
    <w:rsid w:val="00375093"/>
    <w:rsid w:val="003C3E7C"/>
    <w:rsid w:val="003D52F3"/>
    <w:rsid w:val="003D5382"/>
    <w:rsid w:val="00400809"/>
    <w:rsid w:val="00414A72"/>
    <w:rsid w:val="00431B6C"/>
    <w:rsid w:val="00431F5B"/>
    <w:rsid w:val="00462224"/>
    <w:rsid w:val="00463A09"/>
    <w:rsid w:val="00476137"/>
    <w:rsid w:val="00477D9B"/>
    <w:rsid w:val="00481AAC"/>
    <w:rsid w:val="00487D3C"/>
    <w:rsid w:val="004946D0"/>
    <w:rsid w:val="004A2BA3"/>
    <w:rsid w:val="004B07D9"/>
    <w:rsid w:val="004C149D"/>
    <w:rsid w:val="004C320A"/>
    <w:rsid w:val="004F5CAD"/>
    <w:rsid w:val="005354F4"/>
    <w:rsid w:val="0055042E"/>
    <w:rsid w:val="00577DB2"/>
    <w:rsid w:val="00587A89"/>
    <w:rsid w:val="005C173A"/>
    <w:rsid w:val="005C6B95"/>
    <w:rsid w:val="005D31A7"/>
    <w:rsid w:val="005D3E2B"/>
    <w:rsid w:val="005E23D7"/>
    <w:rsid w:val="006218BB"/>
    <w:rsid w:val="00625BFA"/>
    <w:rsid w:val="00630466"/>
    <w:rsid w:val="006325AE"/>
    <w:rsid w:val="00636713"/>
    <w:rsid w:val="006451EC"/>
    <w:rsid w:val="0066192B"/>
    <w:rsid w:val="006623AD"/>
    <w:rsid w:val="006B2912"/>
    <w:rsid w:val="006B32E4"/>
    <w:rsid w:val="006B3DAC"/>
    <w:rsid w:val="006D6D32"/>
    <w:rsid w:val="00701B41"/>
    <w:rsid w:val="0076554B"/>
    <w:rsid w:val="00767007"/>
    <w:rsid w:val="00773D2C"/>
    <w:rsid w:val="007B11DB"/>
    <w:rsid w:val="007D1D11"/>
    <w:rsid w:val="007D5599"/>
    <w:rsid w:val="007E7361"/>
    <w:rsid w:val="007F6A84"/>
    <w:rsid w:val="00805FCB"/>
    <w:rsid w:val="00841FB8"/>
    <w:rsid w:val="00842D3D"/>
    <w:rsid w:val="00845EC0"/>
    <w:rsid w:val="0086721F"/>
    <w:rsid w:val="008C089B"/>
    <w:rsid w:val="00913BD9"/>
    <w:rsid w:val="0092158B"/>
    <w:rsid w:val="00974AF4"/>
    <w:rsid w:val="009F23EA"/>
    <w:rsid w:val="009F711B"/>
    <w:rsid w:val="00A35EC5"/>
    <w:rsid w:val="00A4061A"/>
    <w:rsid w:val="00A43B64"/>
    <w:rsid w:val="00A46603"/>
    <w:rsid w:val="00A63023"/>
    <w:rsid w:val="00A93DEC"/>
    <w:rsid w:val="00AB04FA"/>
    <w:rsid w:val="00AC1FA3"/>
    <w:rsid w:val="00B1509A"/>
    <w:rsid w:val="00B268EE"/>
    <w:rsid w:val="00B90A88"/>
    <w:rsid w:val="00B933BF"/>
    <w:rsid w:val="00B97FC9"/>
    <w:rsid w:val="00BD3A16"/>
    <w:rsid w:val="00BF08EB"/>
    <w:rsid w:val="00C0010E"/>
    <w:rsid w:val="00C05A50"/>
    <w:rsid w:val="00C541D6"/>
    <w:rsid w:val="00C718D7"/>
    <w:rsid w:val="00CA1920"/>
    <w:rsid w:val="00CB0CB8"/>
    <w:rsid w:val="00CE5A02"/>
    <w:rsid w:val="00CF6545"/>
    <w:rsid w:val="00D27E84"/>
    <w:rsid w:val="00D37BA1"/>
    <w:rsid w:val="00D40BD2"/>
    <w:rsid w:val="00D74D04"/>
    <w:rsid w:val="00D80142"/>
    <w:rsid w:val="00D821BC"/>
    <w:rsid w:val="00D9110A"/>
    <w:rsid w:val="00D91170"/>
    <w:rsid w:val="00DA2747"/>
    <w:rsid w:val="00E32047"/>
    <w:rsid w:val="00E57D2F"/>
    <w:rsid w:val="00E72193"/>
    <w:rsid w:val="00E747AE"/>
    <w:rsid w:val="00E84710"/>
    <w:rsid w:val="00E8572F"/>
    <w:rsid w:val="00E91BE9"/>
    <w:rsid w:val="00E96846"/>
    <w:rsid w:val="00EF6178"/>
    <w:rsid w:val="00F03B1F"/>
    <w:rsid w:val="00F23312"/>
    <w:rsid w:val="00F574A8"/>
    <w:rsid w:val="00F66E82"/>
    <w:rsid w:val="00F73E06"/>
    <w:rsid w:val="00F93C29"/>
    <w:rsid w:val="00FA3BA9"/>
    <w:rsid w:val="00FA4CDA"/>
    <w:rsid w:val="00FA7867"/>
    <w:rsid w:val="00FB23AE"/>
    <w:rsid w:val="00FD5650"/>
    <w:rsid w:val="00FD6C0C"/>
    <w:rsid w:val="00FE4563"/>
    <w:rsid w:val="00FE5A0C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72421-673C-4ED3-A1E5-1A73CA06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5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54B"/>
    <w:pPr>
      <w:spacing w:before="34"/>
      <w:ind w:left="394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554B"/>
  </w:style>
  <w:style w:type="paragraph" w:customStyle="1" w:styleId="TableParagraph">
    <w:name w:val="Table Paragraph"/>
    <w:basedOn w:val="a"/>
    <w:uiPriority w:val="1"/>
    <w:qFormat/>
    <w:rsid w:val="0076554B"/>
  </w:style>
  <w:style w:type="paragraph" w:styleId="a5">
    <w:name w:val="No Spacing"/>
    <w:uiPriority w:val="1"/>
    <w:qFormat/>
    <w:rsid w:val="007D1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5FAF5-00C6-4F91-84ED-17A79F12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s.kleshnina</dc:creator>
  <cp:lastModifiedBy>Ильиных Алексей Павлович</cp:lastModifiedBy>
  <cp:revision>2</cp:revision>
  <cp:lastPrinted>2020-12-08T09:51:00Z</cp:lastPrinted>
  <dcterms:created xsi:type="dcterms:W3CDTF">2025-02-26T09:41:00Z</dcterms:created>
  <dcterms:modified xsi:type="dcterms:W3CDTF">2025-02-26T09:41:00Z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LastSaved">
    <vt:filetime>2018-02-16T00:00:00Z</vt:filetime>
  </property>
</Properties>
</file>